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34214F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34214F" w:rsidRDefault="00CB770A" w:rsidP="00946F10">
      <w:pPr>
        <w:jc w:val="center"/>
        <w:rPr>
          <w:rFonts w:ascii="Calibri" w:hAnsi="Calibri" w:cs="Calibri"/>
          <w:b/>
          <w:sz w:val="22"/>
          <w:szCs w:val="22"/>
        </w:rPr>
      </w:pPr>
      <w:r w:rsidRPr="0034214F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9D0D02" w:rsidRPr="0034214F" w:rsidRDefault="009D0D02" w:rsidP="00EF5BF6">
      <w:pPr>
        <w:jc w:val="both"/>
        <w:rPr>
          <w:rFonts w:ascii="Calibri" w:hAnsi="Calibri" w:cs="Calibri"/>
          <w:sz w:val="22"/>
          <w:szCs w:val="22"/>
        </w:rPr>
      </w:pPr>
    </w:p>
    <w:p w:rsidR="003D1962" w:rsidRPr="00925A30" w:rsidRDefault="00C92A1C" w:rsidP="0032045E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>Processo n.</w:t>
      </w:r>
      <w:r w:rsidR="00636D8F">
        <w:rPr>
          <w:rFonts w:ascii="Calibri" w:hAnsi="Calibri" w:cs="Calibri"/>
          <w:b/>
        </w:rPr>
        <w:t xml:space="preserve"> </w:t>
      </w:r>
      <w:r w:rsidR="00142333">
        <w:rPr>
          <w:rFonts w:ascii="Calibri" w:hAnsi="Calibri" w:cs="Calibri"/>
          <w:b/>
        </w:rPr>
        <w:t>219215/2012</w:t>
      </w:r>
    </w:p>
    <w:p w:rsidR="00FA787D" w:rsidRPr="00925A30" w:rsidRDefault="00EB396B" w:rsidP="00C92A1C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 xml:space="preserve">Recorrente </w:t>
      </w:r>
      <w:r w:rsidR="00DC7B48" w:rsidRPr="00925A30">
        <w:rPr>
          <w:rFonts w:ascii="Calibri" w:hAnsi="Calibri" w:cs="Calibri"/>
          <w:b/>
        </w:rPr>
        <w:t>–</w:t>
      </w:r>
      <w:r w:rsidR="00142333">
        <w:rPr>
          <w:rFonts w:ascii="Calibri" w:hAnsi="Calibri" w:cs="Calibri"/>
          <w:b/>
        </w:rPr>
        <w:t xml:space="preserve"> Depósito de Madeiras Sinop </w:t>
      </w:r>
      <w:proofErr w:type="spellStart"/>
      <w:r w:rsidR="00142333">
        <w:rPr>
          <w:rFonts w:ascii="Calibri" w:hAnsi="Calibri" w:cs="Calibri"/>
          <w:b/>
        </w:rPr>
        <w:t>Ltda</w:t>
      </w:r>
      <w:proofErr w:type="spellEnd"/>
    </w:p>
    <w:p w:rsidR="00203D71" w:rsidRPr="00925A30" w:rsidRDefault="001F1011" w:rsidP="00C92A1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Auto de Infra n. </w:t>
      </w:r>
      <w:r w:rsidR="00142333">
        <w:rPr>
          <w:rFonts w:ascii="Calibri" w:hAnsi="Calibri" w:cs="Calibri"/>
        </w:rPr>
        <w:t>122132, de 05/03/2012</w:t>
      </w:r>
    </w:p>
    <w:p w:rsidR="006C0146" w:rsidRDefault="00142333" w:rsidP="0032045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Relatora – Vanessa de Araújo Lobo – OPAN</w:t>
      </w:r>
    </w:p>
    <w:p w:rsidR="00142333" w:rsidRDefault="00142333" w:rsidP="0032045E">
      <w:pPr>
        <w:jc w:val="both"/>
        <w:rPr>
          <w:rFonts w:ascii="Calibri" w:hAnsi="Calibri" w:cs="Calibri"/>
        </w:rPr>
      </w:pPr>
      <w:r w:rsidRPr="00142333">
        <w:rPr>
          <w:rFonts w:ascii="Calibri" w:hAnsi="Calibri" w:cs="Calibri"/>
        </w:rPr>
        <w:t xml:space="preserve">Advogado – </w:t>
      </w:r>
      <w:proofErr w:type="spellStart"/>
      <w:proofErr w:type="gramStart"/>
      <w:r w:rsidRPr="00142333">
        <w:rPr>
          <w:rFonts w:ascii="Calibri" w:hAnsi="Calibri" w:cs="Calibri"/>
        </w:rPr>
        <w:t>Jiancarlo</w:t>
      </w:r>
      <w:proofErr w:type="spellEnd"/>
      <w:r w:rsidRPr="00142333">
        <w:rPr>
          <w:rFonts w:ascii="Calibri" w:hAnsi="Calibri" w:cs="Calibri"/>
        </w:rPr>
        <w:t xml:space="preserve">  </w:t>
      </w:r>
      <w:proofErr w:type="spellStart"/>
      <w:r w:rsidRPr="00142333">
        <w:rPr>
          <w:rFonts w:ascii="Calibri" w:hAnsi="Calibri" w:cs="Calibri"/>
        </w:rPr>
        <w:t>Leobet</w:t>
      </w:r>
      <w:proofErr w:type="spellEnd"/>
      <w:proofErr w:type="gramEnd"/>
      <w:r w:rsidRPr="00142333">
        <w:rPr>
          <w:rFonts w:ascii="Calibri" w:hAnsi="Calibri" w:cs="Calibri"/>
        </w:rPr>
        <w:t xml:space="preserve"> – OAB/MT 10.718</w:t>
      </w:r>
    </w:p>
    <w:p w:rsidR="00142333" w:rsidRPr="00142333" w:rsidRDefault="00142333" w:rsidP="0032045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</w:t>
      </w:r>
      <w:proofErr w:type="spellStart"/>
      <w:r w:rsidRPr="00142333">
        <w:rPr>
          <w:rFonts w:ascii="Calibri" w:hAnsi="Calibri" w:cs="Calibri"/>
        </w:rPr>
        <w:t>Havanner</w:t>
      </w:r>
      <w:proofErr w:type="spellEnd"/>
      <w:r w:rsidRPr="00142333">
        <w:rPr>
          <w:rFonts w:ascii="Calibri" w:hAnsi="Calibri" w:cs="Calibri"/>
        </w:rPr>
        <w:t xml:space="preserve"> Wilson Cardoso de Andrade – OAB/MT 23.089</w:t>
      </w:r>
    </w:p>
    <w:p w:rsidR="00E7204E" w:rsidRDefault="00C1713D" w:rsidP="00EF5BF6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</w:rPr>
        <w:t>1</w:t>
      </w:r>
      <w:r w:rsidR="008225F7" w:rsidRPr="00925A30">
        <w:rPr>
          <w:rFonts w:ascii="Calibri" w:hAnsi="Calibri" w:cs="Calibri"/>
        </w:rPr>
        <w:t>ª Junta de Julgamento de Recursos</w:t>
      </w:r>
      <w:r w:rsidR="00E7204E" w:rsidRPr="00925A30">
        <w:rPr>
          <w:rFonts w:ascii="Calibri" w:hAnsi="Calibri" w:cs="Calibri"/>
          <w:b/>
        </w:rPr>
        <w:t xml:space="preserve">. </w:t>
      </w:r>
    </w:p>
    <w:p w:rsidR="001C1DB2" w:rsidRDefault="001C1DB2" w:rsidP="00EF5BF6">
      <w:pPr>
        <w:jc w:val="both"/>
        <w:rPr>
          <w:rFonts w:ascii="Calibri" w:hAnsi="Calibri" w:cs="Calibri"/>
          <w:b/>
          <w:sz w:val="22"/>
          <w:szCs w:val="22"/>
        </w:rPr>
      </w:pPr>
    </w:p>
    <w:p w:rsidR="0032045E" w:rsidRPr="00925A30" w:rsidRDefault="00636D8F" w:rsidP="00EE245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Acórdão 092</w:t>
      </w:r>
      <w:r w:rsidR="00EE2452" w:rsidRPr="00925A30">
        <w:rPr>
          <w:rFonts w:ascii="Calibri" w:hAnsi="Calibri" w:cs="Calibri"/>
          <w:b/>
        </w:rPr>
        <w:t>/2021</w:t>
      </w:r>
    </w:p>
    <w:p w:rsidR="004800D1" w:rsidRDefault="004800D1" w:rsidP="004800D1">
      <w:pPr>
        <w:jc w:val="both"/>
        <w:rPr>
          <w:rFonts w:ascii="Calibri" w:hAnsi="Calibri" w:cs="Calibri"/>
          <w:b/>
        </w:rPr>
      </w:pPr>
    </w:p>
    <w:p w:rsidR="00736D79" w:rsidRPr="00736D79" w:rsidRDefault="00736D79" w:rsidP="00736D79">
      <w:pPr>
        <w:jc w:val="both"/>
        <w:rPr>
          <w:rFonts w:ascii="Calibri" w:hAnsi="Calibri" w:cs="Calibri"/>
        </w:rPr>
      </w:pPr>
      <w:r w:rsidRPr="00736D79">
        <w:rPr>
          <w:rFonts w:ascii="Calibri" w:hAnsi="Calibri" w:cs="Calibri"/>
        </w:rPr>
        <w:t xml:space="preserve">Auto de Infração n. 122132, de 05/03/2012. Auto de Inspeção n. 153414, de 05/03/2012. Relatório Técnico de Inspeção n. 098/2012/DUDR/SEMA. Comércio irregular de madeira, uma vez que a carga de madeira especificada na GF 4, n. 1702 não corresponde com a carga de madeira transportada. Decisão Administrativa n. 972/SPA/SEMA/2017, pela homologação do Auto de Infração n. 122132, arbitrando multa de R$ 9.127,50 (nove mil cento e vinte e sete reais e cinquenta centavos), com fulcro no artigo 47, parágrafo 1º do Decreto Federal 6.514/08. Requer o recorrente a total procedência do recurso, cancelamento do Auto de Infração n. 122132 e, por consequência, isentando a Recorrente da multa e dos demais ônus relativos ao processo administrativo em tela. Ainda caso não haja provimento </w:t>
      </w:r>
      <w:proofErr w:type="spellStart"/>
      <w:r w:rsidRPr="00736D79">
        <w:rPr>
          <w:rFonts w:ascii="Calibri" w:hAnsi="Calibri" w:cs="Calibri"/>
        </w:rPr>
        <w:t>o</w:t>
      </w:r>
      <w:proofErr w:type="spellEnd"/>
      <w:r w:rsidRPr="00736D79">
        <w:rPr>
          <w:rFonts w:ascii="Calibri" w:hAnsi="Calibri" w:cs="Calibri"/>
        </w:rPr>
        <w:t xml:space="preserve"> recurso, mantendo-se o auto, o que não se espera, mas se admite eventualmente, apenas para argumentar, requer em atenção ao artigo 72, §6º, da Lei 9.605/98, a conversão da multa em advertência, sem prejuízo das atenuantes previstas na legislação ambiental. </w:t>
      </w:r>
      <w:r w:rsidR="00287181">
        <w:rPr>
          <w:rFonts w:ascii="Calibri" w:hAnsi="Calibri" w:cs="Calibri"/>
        </w:rPr>
        <w:t xml:space="preserve">Recurso provido. </w:t>
      </w:r>
    </w:p>
    <w:p w:rsidR="00142333" w:rsidRPr="004800D1" w:rsidRDefault="00142333" w:rsidP="004800D1">
      <w:pPr>
        <w:jc w:val="both"/>
        <w:rPr>
          <w:rFonts w:ascii="Calibri" w:hAnsi="Calibri" w:cs="Calibri"/>
        </w:rPr>
      </w:pPr>
    </w:p>
    <w:p w:rsidR="00D26B78" w:rsidRPr="004800D1" w:rsidRDefault="00312C49" w:rsidP="004800D1">
      <w:pPr>
        <w:jc w:val="both"/>
        <w:rPr>
          <w:rFonts w:ascii="Calibri" w:hAnsi="Calibri" w:cs="Calibri"/>
        </w:rPr>
      </w:pPr>
      <w:r w:rsidRPr="00EB7BBC">
        <w:rPr>
          <w:rFonts w:ascii="Calibri" w:hAnsi="Calibri" w:cs="Calibri"/>
          <w:sz w:val="22"/>
          <w:szCs w:val="22"/>
        </w:rPr>
        <w:t>Vistos, relatado</w:t>
      </w:r>
      <w:r w:rsidR="00AC2FC6">
        <w:rPr>
          <w:rFonts w:ascii="Calibri" w:hAnsi="Calibri" w:cs="Calibri"/>
          <w:sz w:val="22"/>
          <w:szCs w:val="22"/>
        </w:rPr>
        <w:t>s</w:t>
      </w:r>
      <w:r w:rsidRPr="00EB7BBC">
        <w:rPr>
          <w:rFonts w:ascii="Calibri" w:hAnsi="Calibri" w:cs="Calibri"/>
          <w:sz w:val="22"/>
          <w:szCs w:val="22"/>
        </w:rPr>
        <w:t xml:space="preserve"> e discu</w:t>
      </w:r>
      <w:r w:rsidR="00C1713D">
        <w:rPr>
          <w:rFonts w:ascii="Calibri" w:hAnsi="Calibri" w:cs="Calibri"/>
          <w:sz w:val="22"/>
          <w:szCs w:val="22"/>
        </w:rPr>
        <w:t>tidos, decidiram os membros da 1</w:t>
      </w:r>
      <w:r w:rsidRPr="00EB7BBC">
        <w:rPr>
          <w:rFonts w:ascii="Calibri" w:hAnsi="Calibri" w:cs="Calibri"/>
          <w:sz w:val="22"/>
          <w:szCs w:val="22"/>
        </w:rPr>
        <w:t xml:space="preserve">ª Junta de Julgamento de </w:t>
      </w:r>
      <w:r w:rsidR="0032045E" w:rsidRPr="00EB7BBC">
        <w:rPr>
          <w:rFonts w:ascii="Calibri" w:hAnsi="Calibri" w:cs="Calibri"/>
          <w:sz w:val="22"/>
          <w:szCs w:val="22"/>
        </w:rPr>
        <w:t>Recursos</w:t>
      </w:r>
      <w:r w:rsidR="00AA6EB0" w:rsidRPr="00AC2FC6">
        <w:rPr>
          <w:rFonts w:ascii="Calibri" w:hAnsi="Calibri" w:cs="Calibri"/>
        </w:rPr>
        <w:t xml:space="preserve">, </w:t>
      </w:r>
      <w:r w:rsidR="00925A30" w:rsidRPr="00925A30">
        <w:rPr>
          <w:rFonts w:ascii="Calibri" w:hAnsi="Calibri" w:cs="Calibri"/>
        </w:rPr>
        <w:t xml:space="preserve">por unanimidade, </w:t>
      </w:r>
      <w:r w:rsidR="00A64E0A">
        <w:rPr>
          <w:rFonts w:ascii="Calibri" w:hAnsi="Calibri" w:cs="Calibri"/>
        </w:rPr>
        <w:t xml:space="preserve">dar provimento ao recurso interposto pelo </w:t>
      </w:r>
      <w:r w:rsidR="00287181">
        <w:rPr>
          <w:rFonts w:ascii="Calibri" w:hAnsi="Calibri" w:cs="Calibri"/>
        </w:rPr>
        <w:t>recorrente</w:t>
      </w:r>
      <w:r w:rsidR="00287181" w:rsidRPr="004800D1">
        <w:rPr>
          <w:rFonts w:ascii="Calibri" w:hAnsi="Calibri" w:cs="Calibri"/>
        </w:rPr>
        <w:t xml:space="preserve">, </w:t>
      </w:r>
      <w:r w:rsidR="00287181" w:rsidRPr="009C6F85">
        <w:rPr>
          <w:rFonts w:ascii="Calibri" w:hAnsi="Calibri" w:cs="Calibri"/>
        </w:rPr>
        <w:t xml:space="preserve">acolhendo </w:t>
      </w:r>
      <w:r w:rsidR="00287181" w:rsidRPr="00287181">
        <w:rPr>
          <w:rFonts w:ascii="Calibri" w:hAnsi="Calibri" w:cs="Calibri"/>
        </w:rPr>
        <w:t xml:space="preserve">o voto divergente apresentado oralmente pelo representante da SEMA, reconhecendo a prescrição da pretensão punitiva, do Auto de Infração n. 122132, de 05/03/2012, fls. 02 até a Decisão Administrativa n.972SPA/SEMA/2017, de 01/08/2017, fls. 84/85, anulando o Auto de Infração n. 122132 e pelo arquivamento do processo. Vencida a relatora. </w:t>
      </w:r>
    </w:p>
    <w:p w:rsidR="003448D5" w:rsidRPr="00925A30" w:rsidRDefault="00EB1EE1" w:rsidP="00CB770A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Presente à votação os seguintes membros:</w:t>
      </w:r>
    </w:p>
    <w:p w:rsidR="00CB770A" w:rsidRPr="00925A30" w:rsidRDefault="00C1713D" w:rsidP="00CB770A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>Letícia Cristina Xavier de Figueiredo</w:t>
      </w:r>
    </w:p>
    <w:p w:rsidR="00CB770A" w:rsidRPr="00925A30" w:rsidRDefault="00C1713D" w:rsidP="00CB770A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Representante da SEAF</w:t>
      </w:r>
    </w:p>
    <w:p w:rsidR="00CB770A" w:rsidRPr="00925A30" w:rsidRDefault="00C1713D" w:rsidP="00CB770A">
      <w:pPr>
        <w:jc w:val="both"/>
        <w:rPr>
          <w:rFonts w:ascii="Calibri" w:hAnsi="Calibri" w:cs="Calibri"/>
          <w:b/>
        </w:rPr>
      </w:pPr>
      <w:proofErr w:type="spellStart"/>
      <w:r w:rsidRPr="00925A30">
        <w:rPr>
          <w:rFonts w:ascii="Calibri" w:hAnsi="Calibri" w:cs="Calibri"/>
          <w:b/>
        </w:rPr>
        <w:t>Ramilson</w:t>
      </w:r>
      <w:proofErr w:type="spellEnd"/>
      <w:r w:rsidRPr="00925A30">
        <w:rPr>
          <w:rFonts w:ascii="Calibri" w:hAnsi="Calibri" w:cs="Calibri"/>
          <w:b/>
        </w:rPr>
        <w:t xml:space="preserve"> Luiz Camargo Santiago</w:t>
      </w:r>
    </w:p>
    <w:p w:rsidR="00CB770A" w:rsidRPr="00925A30" w:rsidRDefault="009325E1" w:rsidP="00CB770A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Representante da</w:t>
      </w:r>
      <w:r w:rsidR="00C1713D" w:rsidRPr="00925A30">
        <w:rPr>
          <w:rFonts w:ascii="Calibri" w:hAnsi="Calibri" w:cs="Calibri"/>
        </w:rPr>
        <w:t xml:space="preserve"> SEMA</w:t>
      </w:r>
    </w:p>
    <w:p w:rsidR="009325E1" w:rsidRPr="00925A30" w:rsidRDefault="00C1713D" w:rsidP="00CB770A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 xml:space="preserve">Paulo Marcel </w:t>
      </w:r>
      <w:proofErr w:type="spellStart"/>
      <w:r w:rsidRPr="00925A30">
        <w:rPr>
          <w:rFonts w:ascii="Calibri" w:hAnsi="Calibri" w:cs="Calibri"/>
          <w:b/>
        </w:rPr>
        <w:t>Grisoste</w:t>
      </w:r>
      <w:proofErr w:type="spellEnd"/>
      <w:r w:rsidRPr="00925A30">
        <w:rPr>
          <w:rFonts w:ascii="Calibri" w:hAnsi="Calibri" w:cs="Calibri"/>
          <w:b/>
        </w:rPr>
        <w:t xml:space="preserve"> S. Barbosa</w:t>
      </w:r>
    </w:p>
    <w:p w:rsidR="00CB770A" w:rsidRPr="00925A30" w:rsidRDefault="00C1713D" w:rsidP="00CB770A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</w:rPr>
        <w:t>Representante da AMM</w:t>
      </w:r>
    </w:p>
    <w:p w:rsidR="00C60BAD" w:rsidRPr="00925A30" w:rsidRDefault="00C1713D" w:rsidP="00CB770A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 xml:space="preserve">Edvaldo </w:t>
      </w:r>
      <w:proofErr w:type="spellStart"/>
      <w:r w:rsidRPr="00925A30">
        <w:rPr>
          <w:rFonts w:ascii="Calibri" w:hAnsi="Calibri" w:cs="Calibri"/>
          <w:b/>
        </w:rPr>
        <w:t>Belisário</w:t>
      </w:r>
      <w:proofErr w:type="spellEnd"/>
      <w:r w:rsidRPr="00925A30">
        <w:rPr>
          <w:rFonts w:ascii="Calibri" w:hAnsi="Calibri" w:cs="Calibri"/>
          <w:b/>
        </w:rPr>
        <w:t xml:space="preserve"> dos Santos</w:t>
      </w:r>
    </w:p>
    <w:p w:rsidR="003057B9" w:rsidRPr="00925A30" w:rsidRDefault="003448D5" w:rsidP="00FF079E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Repre</w:t>
      </w:r>
      <w:r w:rsidR="00C1713D" w:rsidRPr="00925A30">
        <w:rPr>
          <w:rFonts w:ascii="Calibri" w:hAnsi="Calibri" w:cs="Calibri"/>
        </w:rPr>
        <w:t>sentante da FAMATO</w:t>
      </w:r>
    </w:p>
    <w:p w:rsidR="00534A68" w:rsidRPr="00925A30" w:rsidRDefault="00C1713D" w:rsidP="00FF079E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>Rodrigo Gomes Bressane</w:t>
      </w:r>
    </w:p>
    <w:p w:rsidR="00534A68" w:rsidRPr="00925A30" w:rsidRDefault="00C1713D" w:rsidP="00FF079E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Representante do Guardiões da Terra</w:t>
      </w:r>
    </w:p>
    <w:p w:rsidR="00CB770A" w:rsidRPr="00925A30" w:rsidRDefault="00CB770A" w:rsidP="00CB770A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Cuiabá,</w:t>
      </w:r>
      <w:r w:rsidR="005614B8" w:rsidRPr="00925A30">
        <w:rPr>
          <w:rFonts w:ascii="Calibri" w:hAnsi="Calibri" w:cs="Calibri"/>
        </w:rPr>
        <w:t xml:space="preserve"> </w:t>
      </w:r>
      <w:r w:rsidR="00C1713D" w:rsidRPr="00925A30">
        <w:rPr>
          <w:rFonts w:ascii="Calibri" w:hAnsi="Calibri" w:cs="Calibri"/>
        </w:rPr>
        <w:t>1</w:t>
      </w:r>
      <w:r w:rsidR="00534A68" w:rsidRPr="00925A30">
        <w:rPr>
          <w:rFonts w:ascii="Calibri" w:hAnsi="Calibri" w:cs="Calibri"/>
        </w:rPr>
        <w:t xml:space="preserve"> de julho</w:t>
      </w:r>
      <w:r w:rsidR="00C25848" w:rsidRPr="00925A30">
        <w:rPr>
          <w:rFonts w:ascii="Calibri" w:hAnsi="Calibri" w:cs="Calibri"/>
        </w:rPr>
        <w:t xml:space="preserve"> de 2021</w:t>
      </w:r>
      <w:r w:rsidR="00AE0F4F" w:rsidRPr="00925A30">
        <w:rPr>
          <w:rFonts w:ascii="Calibri" w:hAnsi="Calibri" w:cs="Calibri"/>
        </w:rPr>
        <w:t>.</w:t>
      </w:r>
    </w:p>
    <w:p w:rsidR="00CB770A" w:rsidRPr="00925A30" w:rsidRDefault="00CB770A" w:rsidP="00CB770A">
      <w:pPr>
        <w:jc w:val="both"/>
        <w:rPr>
          <w:rFonts w:ascii="Calibri" w:hAnsi="Calibri" w:cs="Calibri"/>
          <w:b/>
        </w:rPr>
      </w:pPr>
    </w:p>
    <w:p w:rsidR="00006C9B" w:rsidRPr="00925A30" w:rsidRDefault="00C53DEC" w:rsidP="00C10231">
      <w:pPr>
        <w:jc w:val="both"/>
        <w:rPr>
          <w:rFonts w:ascii="Calibri" w:hAnsi="Calibri" w:cs="Calibri"/>
          <w:b/>
        </w:rPr>
      </w:pPr>
      <w:proofErr w:type="spellStart"/>
      <w:r w:rsidRPr="00925A30">
        <w:rPr>
          <w:rFonts w:ascii="Calibri" w:hAnsi="Calibri" w:cs="Calibri"/>
          <w:b/>
        </w:rPr>
        <w:t>Ramilson</w:t>
      </w:r>
      <w:proofErr w:type="spellEnd"/>
      <w:r w:rsidRPr="00925A30">
        <w:rPr>
          <w:rFonts w:ascii="Calibri" w:hAnsi="Calibri" w:cs="Calibri"/>
          <w:b/>
        </w:rPr>
        <w:t xml:space="preserve"> Luiz Camargo Santiago</w:t>
      </w:r>
      <w:r w:rsidR="005614B8" w:rsidRPr="00925A30">
        <w:rPr>
          <w:rFonts w:ascii="Calibri" w:hAnsi="Calibri" w:cs="Calibri"/>
          <w:b/>
        </w:rPr>
        <w:t xml:space="preserve">    </w:t>
      </w:r>
    </w:p>
    <w:p w:rsidR="00415090" w:rsidRPr="00925A30" w:rsidRDefault="005614B8" w:rsidP="00C10231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 xml:space="preserve"> </w:t>
      </w:r>
      <w:r w:rsidR="009222A4" w:rsidRPr="00925A30">
        <w:rPr>
          <w:rFonts w:ascii="Calibri" w:hAnsi="Calibri" w:cs="Calibri"/>
          <w:b/>
        </w:rPr>
        <w:t xml:space="preserve">     </w:t>
      </w:r>
      <w:r w:rsidR="001D72BE" w:rsidRPr="00925A30">
        <w:rPr>
          <w:rFonts w:ascii="Calibri" w:hAnsi="Calibri" w:cs="Calibri"/>
          <w:b/>
        </w:rPr>
        <w:t xml:space="preserve"> </w:t>
      </w:r>
      <w:r w:rsidRPr="00925A30">
        <w:rPr>
          <w:rFonts w:ascii="Calibri" w:hAnsi="Calibri" w:cs="Calibri"/>
          <w:b/>
        </w:rPr>
        <w:t xml:space="preserve">Presidente da </w:t>
      </w:r>
      <w:r w:rsidR="00DE5351">
        <w:rPr>
          <w:rFonts w:ascii="Calibri" w:hAnsi="Calibri" w:cs="Calibri"/>
          <w:b/>
        </w:rPr>
        <w:t>1</w:t>
      </w:r>
      <w:bookmarkStart w:id="0" w:name="_GoBack"/>
      <w:bookmarkEnd w:id="0"/>
      <w:r w:rsidR="00CB770A" w:rsidRPr="00925A30">
        <w:rPr>
          <w:rFonts w:ascii="Calibri" w:hAnsi="Calibri" w:cs="Calibri"/>
          <w:b/>
        </w:rPr>
        <w:t>ª J.J.R.</w:t>
      </w:r>
    </w:p>
    <w:sectPr w:rsidR="00415090" w:rsidRPr="00925A30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6C9B"/>
    <w:rsid w:val="00010C89"/>
    <w:rsid w:val="0001148C"/>
    <w:rsid w:val="00023252"/>
    <w:rsid w:val="00023A56"/>
    <w:rsid w:val="0002660A"/>
    <w:rsid w:val="00027289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3F28"/>
    <w:rsid w:val="000A091B"/>
    <w:rsid w:val="000C2F19"/>
    <w:rsid w:val="000C70C9"/>
    <w:rsid w:val="000D25F2"/>
    <w:rsid w:val="000D45F0"/>
    <w:rsid w:val="000D6BBB"/>
    <w:rsid w:val="000E0A5F"/>
    <w:rsid w:val="000E2616"/>
    <w:rsid w:val="000E30FF"/>
    <w:rsid w:val="000F030C"/>
    <w:rsid w:val="000F14C4"/>
    <w:rsid w:val="000F1EBF"/>
    <w:rsid w:val="000F3D17"/>
    <w:rsid w:val="00112E94"/>
    <w:rsid w:val="00113654"/>
    <w:rsid w:val="00120D3E"/>
    <w:rsid w:val="0012127B"/>
    <w:rsid w:val="00122273"/>
    <w:rsid w:val="0013745C"/>
    <w:rsid w:val="00142333"/>
    <w:rsid w:val="00142FA4"/>
    <w:rsid w:val="00145B80"/>
    <w:rsid w:val="00146231"/>
    <w:rsid w:val="00147DC6"/>
    <w:rsid w:val="00156EE8"/>
    <w:rsid w:val="00163398"/>
    <w:rsid w:val="0017014C"/>
    <w:rsid w:val="00181947"/>
    <w:rsid w:val="001855D0"/>
    <w:rsid w:val="0018579C"/>
    <w:rsid w:val="00195194"/>
    <w:rsid w:val="00197097"/>
    <w:rsid w:val="001A0A3B"/>
    <w:rsid w:val="001B41C5"/>
    <w:rsid w:val="001B688B"/>
    <w:rsid w:val="001B70F0"/>
    <w:rsid w:val="001C1DB2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517D"/>
    <w:rsid w:val="00203D71"/>
    <w:rsid w:val="00213FEE"/>
    <w:rsid w:val="0022180E"/>
    <w:rsid w:val="00223A65"/>
    <w:rsid w:val="00227C95"/>
    <w:rsid w:val="002450C2"/>
    <w:rsid w:val="00245A9C"/>
    <w:rsid w:val="00246110"/>
    <w:rsid w:val="00257A04"/>
    <w:rsid w:val="00265D60"/>
    <w:rsid w:val="002742C9"/>
    <w:rsid w:val="00276969"/>
    <w:rsid w:val="00277922"/>
    <w:rsid w:val="00287181"/>
    <w:rsid w:val="00296C1E"/>
    <w:rsid w:val="002A3081"/>
    <w:rsid w:val="002B5696"/>
    <w:rsid w:val="002B56FD"/>
    <w:rsid w:val="002B7597"/>
    <w:rsid w:val="002D638D"/>
    <w:rsid w:val="002D681E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7756"/>
    <w:rsid w:val="003409AD"/>
    <w:rsid w:val="0034214F"/>
    <w:rsid w:val="003433D8"/>
    <w:rsid w:val="003446D4"/>
    <w:rsid w:val="003448D5"/>
    <w:rsid w:val="00351A1F"/>
    <w:rsid w:val="00354747"/>
    <w:rsid w:val="00356DB1"/>
    <w:rsid w:val="00360B14"/>
    <w:rsid w:val="00360FC6"/>
    <w:rsid w:val="00361648"/>
    <w:rsid w:val="0036361D"/>
    <w:rsid w:val="0036388D"/>
    <w:rsid w:val="0036455E"/>
    <w:rsid w:val="0036559A"/>
    <w:rsid w:val="00365F4B"/>
    <w:rsid w:val="00373B6E"/>
    <w:rsid w:val="00377F2B"/>
    <w:rsid w:val="00384B1A"/>
    <w:rsid w:val="00392B12"/>
    <w:rsid w:val="003951D6"/>
    <w:rsid w:val="00395779"/>
    <w:rsid w:val="003A5489"/>
    <w:rsid w:val="003B126C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7AEF"/>
    <w:rsid w:val="00404299"/>
    <w:rsid w:val="00404B41"/>
    <w:rsid w:val="00412E23"/>
    <w:rsid w:val="00415090"/>
    <w:rsid w:val="004337AA"/>
    <w:rsid w:val="00442766"/>
    <w:rsid w:val="004521EC"/>
    <w:rsid w:val="004542C4"/>
    <w:rsid w:val="00460799"/>
    <w:rsid w:val="00463E67"/>
    <w:rsid w:val="00471569"/>
    <w:rsid w:val="00472F23"/>
    <w:rsid w:val="004730D5"/>
    <w:rsid w:val="004734D5"/>
    <w:rsid w:val="004767A6"/>
    <w:rsid w:val="0047798A"/>
    <w:rsid w:val="004800D1"/>
    <w:rsid w:val="00484178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E5C27"/>
    <w:rsid w:val="004E6E80"/>
    <w:rsid w:val="004F2F6F"/>
    <w:rsid w:val="005049D9"/>
    <w:rsid w:val="00510988"/>
    <w:rsid w:val="00510CFC"/>
    <w:rsid w:val="0051206D"/>
    <w:rsid w:val="00512C5F"/>
    <w:rsid w:val="0052034C"/>
    <w:rsid w:val="00532C11"/>
    <w:rsid w:val="00534701"/>
    <w:rsid w:val="00534A68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B4957"/>
    <w:rsid w:val="005D7941"/>
    <w:rsid w:val="005E28A3"/>
    <w:rsid w:val="005E590E"/>
    <w:rsid w:val="005F24DA"/>
    <w:rsid w:val="005F3F6C"/>
    <w:rsid w:val="00604B81"/>
    <w:rsid w:val="0060699D"/>
    <w:rsid w:val="006245E2"/>
    <w:rsid w:val="00636D8F"/>
    <w:rsid w:val="00646966"/>
    <w:rsid w:val="0065149C"/>
    <w:rsid w:val="00661B96"/>
    <w:rsid w:val="00664F10"/>
    <w:rsid w:val="00673487"/>
    <w:rsid w:val="00677850"/>
    <w:rsid w:val="00680E81"/>
    <w:rsid w:val="00681BB2"/>
    <w:rsid w:val="00694CA3"/>
    <w:rsid w:val="006961F5"/>
    <w:rsid w:val="006B0820"/>
    <w:rsid w:val="006B1605"/>
    <w:rsid w:val="006C0146"/>
    <w:rsid w:val="006F1B7C"/>
    <w:rsid w:val="006F6550"/>
    <w:rsid w:val="006F6EE3"/>
    <w:rsid w:val="0070438B"/>
    <w:rsid w:val="00704985"/>
    <w:rsid w:val="00707B29"/>
    <w:rsid w:val="007264D2"/>
    <w:rsid w:val="00731C14"/>
    <w:rsid w:val="00733BF4"/>
    <w:rsid w:val="007369B2"/>
    <w:rsid w:val="007369CE"/>
    <w:rsid w:val="00736D79"/>
    <w:rsid w:val="00737259"/>
    <w:rsid w:val="00746BC5"/>
    <w:rsid w:val="007714E7"/>
    <w:rsid w:val="00771B0D"/>
    <w:rsid w:val="007721B4"/>
    <w:rsid w:val="0077446D"/>
    <w:rsid w:val="00776F14"/>
    <w:rsid w:val="00786006"/>
    <w:rsid w:val="00797D32"/>
    <w:rsid w:val="007A360D"/>
    <w:rsid w:val="007B0803"/>
    <w:rsid w:val="007B3251"/>
    <w:rsid w:val="007B4262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F2512"/>
    <w:rsid w:val="00805858"/>
    <w:rsid w:val="008115EB"/>
    <w:rsid w:val="00814FC9"/>
    <w:rsid w:val="0081692C"/>
    <w:rsid w:val="00820737"/>
    <w:rsid w:val="008225F7"/>
    <w:rsid w:val="0082368E"/>
    <w:rsid w:val="00823B11"/>
    <w:rsid w:val="00841510"/>
    <w:rsid w:val="00841581"/>
    <w:rsid w:val="0084504A"/>
    <w:rsid w:val="00845E06"/>
    <w:rsid w:val="008718CE"/>
    <w:rsid w:val="00875870"/>
    <w:rsid w:val="008853D0"/>
    <w:rsid w:val="00887C28"/>
    <w:rsid w:val="00891533"/>
    <w:rsid w:val="0089516C"/>
    <w:rsid w:val="008A0B7A"/>
    <w:rsid w:val="008B5D37"/>
    <w:rsid w:val="008C0572"/>
    <w:rsid w:val="008C1B72"/>
    <w:rsid w:val="008C6389"/>
    <w:rsid w:val="008D141A"/>
    <w:rsid w:val="008D16A6"/>
    <w:rsid w:val="008D43FB"/>
    <w:rsid w:val="008E5F60"/>
    <w:rsid w:val="008E7344"/>
    <w:rsid w:val="0090413E"/>
    <w:rsid w:val="00907870"/>
    <w:rsid w:val="00907F83"/>
    <w:rsid w:val="00914A47"/>
    <w:rsid w:val="009222A4"/>
    <w:rsid w:val="00922521"/>
    <w:rsid w:val="009259DB"/>
    <w:rsid w:val="00925A30"/>
    <w:rsid w:val="009325E1"/>
    <w:rsid w:val="009357C0"/>
    <w:rsid w:val="00943A07"/>
    <w:rsid w:val="00945B6F"/>
    <w:rsid w:val="00946F10"/>
    <w:rsid w:val="00947F9A"/>
    <w:rsid w:val="00954BD2"/>
    <w:rsid w:val="00966392"/>
    <w:rsid w:val="00966CB5"/>
    <w:rsid w:val="009707E0"/>
    <w:rsid w:val="0098639B"/>
    <w:rsid w:val="00991465"/>
    <w:rsid w:val="00992BE5"/>
    <w:rsid w:val="009942BA"/>
    <w:rsid w:val="009B1E98"/>
    <w:rsid w:val="009B394F"/>
    <w:rsid w:val="009C32C2"/>
    <w:rsid w:val="009C62AB"/>
    <w:rsid w:val="009C6F85"/>
    <w:rsid w:val="009D0D02"/>
    <w:rsid w:val="009E26BF"/>
    <w:rsid w:val="009E710D"/>
    <w:rsid w:val="00A03904"/>
    <w:rsid w:val="00A03DDC"/>
    <w:rsid w:val="00A05F01"/>
    <w:rsid w:val="00A14C14"/>
    <w:rsid w:val="00A27D8A"/>
    <w:rsid w:val="00A32965"/>
    <w:rsid w:val="00A37439"/>
    <w:rsid w:val="00A412B8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86B1F"/>
    <w:rsid w:val="00A92A3C"/>
    <w:rsid w:val="00AA6EB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7DC7"/>
    <w:rsid w:val="00AF16E8"/>
    <w:rsid w:val="00AF4466"/>
    <w:rsid w:val="00AF6FD5"/>
    <w:rsid w:val="00B039ED"/>
    <w:rsid w:val="00B04293"/>
    <w:rsid w:val="00B135B4"/>
    <w:rsid w:val="00B13FD2"/>
    <w:rsid w:val="00B17996"/>
    <w:rsid w:val="00B231C6"/>
    <w:rsid w:val="00B376A0"/>
    <w:rsid w:val="00B43806"/>
    <w:rsid w:val="00B43962"/>
    <w:rsid w:val="00B5239F"/>
    <w:rsid w:val="00B60D3B"/>
    <w:rsid w:val="00B74443"/>
    <w:rsid w:val="00BA225B"/>
    <w:rsid w:val="00BB208E"/>
    <w:rsid w:val="00BC2BE3"/>
    <w:rsid w:val="00BC7412"/>
    <w:rsid w:val="00BC74CB"/>
    <w:rsid w:val="00BD287A"/>
    <w:rsid w:val="00BD7AE2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5E59"/>
    <w:rsid w:val="00C53DEC"/>
    <w:rsid w:val="00C60BAD"/>
    <w:rsid w:val="00C61D12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1CC"/>
    <w:rsid w:val="00CD5C8F"/>
    <w:rsid w:val="00CD68E4"/>
    <w:rsid w:val="00CD7FB4"/>
    <w:rsid w:val="00CF00D4"/>
    <w:rsid w:val="00D24137"/>
    <w:rsid w:val="00D25D7C"/>
    <w:rsid w:val="00D26B78"/>
    <w:rsid w:val="00D27E16"/>
    <w:rsid w:val="00D45785"/>
    <w:rsid w:val="00D473D9"/>
    <w:rsid w:val="00D562C9"/>
    <w:rsid w:val="00D74DCB"/>
    <w:rsid w:val="00D77EAD"/>
    <w:rsid w:val="00DA5D7A"/>
    <w:rsid w:val="00DA6D0C"/>
    <w:rsid w:val="00DB78A0"/>
    <w:rsid w:val="00DB79B2"/>
    <w:rsid w:val="00DC436F"/>
    <w:rsid w:val="00DC55F6"/>
    <w:rsid w:val="00DC7B48"/>
    <w:rsid w:val="00DC7EA9"/>
    <w:rsid w:val="00DD6CDD"/>
    <w:rsid w:val="00DE3351"/>
    <w:rsid w:val="00DE3978"/>
    <w:rsid w:val="00DE5351"/>
    <w:rsid w:val="00DF0573"/>
    <w:rsid w:val="00E02DE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59F1"/>
    <w:rsid w:val="00E544F8"/>
    <w:rsid w:val="00E5521D"/>
    <w:rsid w:val="00E669DC"/>
    <w:rsid w:val="00E7204E"/>
    <w:rsid w:val="00E752A7"/>
    <w:rsid w:val="00E917F3"/>
    <w:rsid w:val="00EA1E8A"/>
    <w:rsid w:val="00EB1EE1"/>
    <w:rsid w:val="00EB2F7E"/>
    <w:rsid w:val="00EB396B"/>
    <w:rsid w:val="00EB4E20"/>
    <w:rsid w:val="00EB7BBC"/>
    <w:rsid w:val="00EC2EFA"/>
    <w:rsid w:val="00ED082F"/>
    <w:rsid w:val="00EE102F"/>
    <w:rsid w:val="00EE2452"/>
    <w:rsid w:val="00EE7B9C"/>
    <w:rsid w:val="00EF226A"/>
    <w:rsid w:val="00EF34C0"/>
    <w:rsid w:val="00EF5BF6"/>
    <w:rsid w:val="00F1170A"/>
    <w:rsid w:val="00F11B00"/>
    <w:rsid w:val="00F20B70"/>
    <w:rsid w:val="00F23284"/>
    <w:rsid w:val="00F34B99"/>
    <w:rsid w:val="00F35572"/>
    <w:rsid w:val="00F41869"/>
    <w:rsid w:val="00F61A90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28EF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C897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A4F1C-1137-4BFD-A9EE-7A6B41C23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9</cp:revision>
  <cp:lastPrinted>2021-06-17T18:16:00Z</cp:lastPrinted>
  <dcterms:created xsi:type="dcterms:W3CDTF">2021-07-09T13:17:00Z</dcterms:created>
  <dcterms:modified xsi:type="dcterms:W3CDTF">2021-07-11T12:24:00Z</dcterms:modified>
</cp:coreProperties>
</file>